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Garamond" w:cs="Garamond" w:eastAsia="Garamond" w:hAnsi="Garamond"/>
          <w:b w:val="1"/>
          <w:bCs w:val="1"/>
          <w:sz w:val="60"/>
          <w:szCs w:val="6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60"/>
          <w:szCs w:val="60"/>
          <w:rtl w:val="0"/>
        </w:rPr>
        <w:t xml:space="preserve">Valley of Peace Lutheran Church</w:t>
      </w:r>
    </w:p>
    <w:p w:rsidR="00000000" w:rsidDel="00000000" w:rsidP="00000000" w:rsidRDefault="00000000" w:rsidRPr="00000000" w14:paraId="00000002">
      <w:pPr>
        <w:jc w:val="center"/>
        <w:rPr>
          <w:rFonts w:ascii="Garamond" w:cs="Garamond" w:eastAsia="Garamond" w:hAnsi="Garamond"/>
          <w:b w:val="1"/>
          <w:bCs w:val="1"/>
          <w:sz w:val="40"/>
          <w:szCs w:val="4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40"/>
          <w:szCs w:val="40"/>
          <w:rtl w:val="0"/>
        </w:rPr>
        <w:t xml:space="preserve">Sunday, June 21, 2026 - Sunday, June 28, 2026</w:t>
      </w:r>
    </w:p>
    <w:p w:rsidR="00000000" w:rsidDel="00000000" w:rsidP="00000000" w:rsidRDefault="00000000" w:rsidRPr="00000000" w14:paraId="00000003">
      <w:pPr>
        <w:jc w:val="center"/>
        <w:rPr>
          <w:rFonts w:ascii="Garamond" w:cs="Garamond" w:eastAsia="Garamond" w:hAnsi="Garamond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4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430"/>
        <w:tblGridChange w:id="0">
          <w:tblGrid>
            <w:gridCol w:w="114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sz w:val="28"/>
                <w:szCs w:val="28"/>
                <w:rtl w:val="0"/>
              </w:rPr>
              <w:t xml:space="preserve">Sunday, June 21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8"/>
                <w:szCs w:val="28"/>
                <w:rtl w:val="0"/>
              </w:rPr>
              <w:t xml:space="preserve">9:30 am Worship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sz w:val="28"/>
                <w:szCs w:val="28"/>
                <w:rtl w:val="0"/>
              </w:rPr>
              <w:t xml:space="preserve">Wednesday, June 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8"/>
                <w:szCs w:val="28"/>
                <w:rtl w:val="0"/>
              </w:rPr>
              <w:t xml:space="preserve">No Pray Without Ceasing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8"/>
                <w:szCs w:val="28"/>
                <w:rtl w:val="0"/>
              </w:rPr>
              <w:t xml:space="preserve">3:00 pm VOP Staff Meeting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8"/>
                <w:szCs w:val="28"/>
                <w:rtl w:val="0"/>
              </w:rPr>
              <w:t xml:space="preserve">5:00 pm Blacktop Bash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sz w:val="28"/>
                <w:szCs w:val="28"/>
                <w:rtl w:val="0"/>
              </w:rPr>
              <w:t xml:space="preserve">Thursday, June 25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8"/>
                <w:szCs w:val="28"/>
                <w:rtl w:val="0"/>
              </w:rPr>
              <w:t xml:space="preserve">7:30 am Java for Mama &amp; Papa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8"/>
                <w:szCs w:val="28"/>
                <w:rtl w:val="0"/>
              </w:rPr>
              <w:t xml:space="preserve">10:00 am Text Study (Joshua 4:1-9)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sz w:val="28"/>
                <w:szCs w:val="28"/>
                <w:rtl w:val="0"/>
              </w:rPr>
              <w:t xml:space="preserve">Sunday, June 28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Garamond" w:cs="Garamond" w:eastAsia="Garamond" w:hAnsi="Garamond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8"/>
                <w:szCs w:val="28"/>
                <w:rtl w:val="0"/>
              </w:rPr>
              <w:t xml:space="preserve">9:30 am Worship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left"/>
              <w:rPr>
                <w:rFonts w:ascii="Garamond" w:cs="Garamond" w:eastAsia="Garamond" w:hAnsi="Garamo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Garamond" w:cs="Garamond" w:eastAsia="Garamond" w:hAnsi="Garamond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3033713</wp:posOffset>
            </wp:positionH>
            <wp:positionV relativeFrom="paragraph">
              <wp:posOffset>228600</wp:posOffset>
            </wp:positionV>
            <wp:extent cx="1191102" cy="694809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2012" l="0" r="0" t="20256"/>
                    <a:stretch>
                      <a:fillRect/>
                    </a:stretch>
                  </pic:blipFill>
                  <pic:spPr>
                    <a:xfrm>
                      <a:off x="0" y="0"/>
                      <a:ext cx="1191102" cy="6948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114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10"/>
        <w:gridCol w:w="3810"/>
        <w:gridCol w:w="3810"/>
        <w:tblGridChange w:id="0">
          <w:tblGrid>
            <w:gridCol w:w="3810"/>
            <w:gridCol w:w="3810"/>
            <w:gridCol w:w="38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sz w:val="24"/>
                <w:szCs w:val="24"/>
                <w:u w:val="single"/>
                <w:rtl w:val="0"/>
              </w:rPr>
              <w:t xml:space="preserve">Our Mission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b w:val="1"/>
                <w:bCs w:val="1"/>
                <w:sz w:val="12"/>
                <w:szCs w:val="1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Living in God’s love and compassion, we are called and sent by God to be disciples of Jesus Christ, as the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Holy Spirit works through us for healing, justice, and peace.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Valley of Peace is committed to 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Racial Justice and is a Reconciling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in Christ Church.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sz w:val="24"/>
                <w:szCs w:val="24"/>
                <w:u w:val="single"/>
                <w:rtl w:val="0"/>
              </w:rPr>
              <w:t xml:space="preserve">Contact Us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763-588-4611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Garamond" w:cs="Garamond" w:eastAsia="Garamond" w:hAnsi="Garamond"/>
                  <w:color w:val="1155cc"/>
                  <w:sz w:val="24"/>
                  <w:szCs w:val="24"/>
                  <w:u w:val="single"/>
                  <w:rtl w:val="0"/>
                </w:rPr>
                <w:t xml:space="preserve">www.valleyofpeace.org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4735 Bassett Creek Drive,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Golden Valley, MN 55422</w:t>
            </w:r>
          </w:p>
        </w:tc>
      </w:tr>
    </w:tbl>
    <w:p w:rsidR="00000000" w:rsidDel="00000000" w:rsidP="00000000" w:rsidRDefault="00000000" w:rsidRPr="00000000" w14:paraId="00000028">
      <w:pPr>
        <w:jc w:val="center"/>
        <w:rPr>
          <w:rFonts w:ascii="Garamond" w:cs="Garamond" w:eastAsia="Garamond" w:hAnsi="Garamond"/>
          <w:b w:val="1"/>
          <w:bCs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jc w:val="center"/>
        <w:rPr>
          <w:rFonts w:ascii="Garamond" w:cs="Garamond" w:eastAsia="Garamond" w:hAnsi="Garamond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8"/>
          <w:szCs w:val="28"/>
          <w:highlight w:val="white"/>
          <w:rtl w:val="0"/>
        </w:rPr>
        <w:t xml:space="preserve">Altar Flowers given on 6/21 by Sally Daniels Herron in celebration of her daughter, </w:t>
      </w:r>
    </w:p>
    <w:p w:rsidR="00000000" w:rsidDel="00000000" w:rsidP="00000000" w:rsidRDefault="00000000" w:rsidRPr="00000000" w14:paraId="0000002A">
      <w:pPr>
        <w:spacing w:line="240" w:lineRule="auto"/>
        <w:jc w:val="center"/>
        <w:rPr>
          <w:rFonts w:ascii="Garamond" w:cs="Garamond" w:eastAsia="Garamond" w:hAnsi="Garamond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8"/>
          <w:szCs w:val="28"/>
          <w:highlight w:val="white"/>
          <w:rtl w:val="0"/>
        </w:rPr>
        <w:t xml:space="preserve">Maren’s birthday AND the planned birth of her 4th grandson, Nils, both on June 26th!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jc w:val="center"/>
        <w:rPr>
          <w:rFonts w:ascii="Garamond" w:cs="Garamond" w:eastAsia="Garamond" w:hAnsi="Garamond"/>
          <w:b w:val="1"/>
          <w:bCs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line="240" w:lineRule="auto"/>
        <w:jc w:val="center"/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line="240" w:lineRule="auto"/>
        <w:jc w:val="center"/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line="240" w:lineRule="auto"/>
        <w:jc w:val="center"/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line="240" w:lineRule="auto"/>
        <w:jc w:val="center"/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  <w:rtl w:val="0"/>
        </w:rPr>
        <w:t xml:space="preserve">BlackTop Bash</w:t>
      </w:r>
    </w:p>
    <w:p w:rsidR="00000000" w:rsidDel="00000000" w:rsidP="00000000" w:rsidRDefault="00000000" w:rsidRPr="00000000" w14:paraId="00000030">
      <w:pPr>
        <w:shd w:fill="ffffff" w:val="clear"/>
        <w:spacing w:line="240" w:lineRule="auto"/>
        <w:jc w:val="center"/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line="240" w:lineRule="auto"/>
        <w:jc w:val="center"/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  <w:drawing>
          <wp:inline distB="114300" distT="114300" distL="114300" distR="114300">
            <wp:extent cx="6281026" cy="8129588"/>
            <wp:effectExtent b="12700" l="12700" r="12700" t="127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1026" cy="81295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line="240" w:lineRule="auto"/>
        <w:jc w:val="center"/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line="240" w:lineRule="auto"/>
        <w:jc w:val="center"/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line="240" w:lineRule="auto"/>
        <w:jc w:val="center"/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line="240" w:lineRule="auto"/>
        <w:jc w:val="center"/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  <w:rtl w:val="0"/>
        </w:rPr>
        <w:t xml:space="preserve">Vacation Bible School (VBS)</w:t>
      </w:r>
    </w:p>
    <w:p w:rsidR="00000000" w:rsidDel="00000000" w:rsidP="00000000" w:rsidRDefault="00000000" w:rsidRPr="00000000" w14:paraId="00000036">
      <w:pPr>
        <w:shd w:fill="ffffff" w:val="clear"/>
        <w:spacing w:line="240" w:lineRule="auto"/>
        <w:jc w:val="center"/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line="240" w:lineRule="auto"/>
        <w:jc w:val="center"/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  <w:drawing>
          <wp:inline distB="114300" distT="114300" distL="114300" distR="114300">
            <wp:extent cx="3967125" cy="5319713"/>
            <wp:effectExtent b="12700" l="12700" r="12700" t="127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7125" cy="53197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line="240" w:lineRule="auto"/>
        <w:jc w:val="center"/>
        <w:rPr>
          <w:rFonts w:ascii="Garamond" w:cs="Garamond" w:eastAsia="Garamond" w:hAnsi="Garamond"/>
          <w:b w:val="1"/>
          <w:bCs w:val="1"/>
          <w:color w:val="ff0000"/>
          <w:sz w:val="8"/>
          <w:szCs w:val="8"/>
          <w:highlight w:val="white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4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430"/>
        <w:tblGridChange w:id="0">
          <w:tblGrid>
            <w:gridCol w:w="11430"/>
          </w:tblGrid>
        </w:tblGridChange>
      </w:tblGrid>
      <w:tr>
        <w:trPr>
          <w:cantSplit w:val="0"/>
          <w:trHeight w:val="5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Supply/Material List Needed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Small compostable pots</w:t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Radish Seeds</w:t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Dirt</w:t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Stickers (especially hearts and flowers and plants) 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Wildflower Seeds</w:t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Cardboard egg cartons (clean)</w:t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Newsprint/newspapers, printer paper (can be used/wrinkled)</w:t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Printer paper (can be used/wrinkled)</w:t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Old screens from windows/doors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Crayons (old preferred: will have paper peeled away)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Old watercolor sets</w:t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Disposable plastic tupperware (yogurt/margarine/sour cream </w:t>
            </w:r>
            <w:r w:rsidDel="00000000" w:rsidR="00000000" w:rsidRPr="00000000">
              <w:rPr>
                <w:b w:val="1"/>
                <w:bCs w:val="1"/>
                <w:u w:val="single"/>
                <w:rtl w:val="0"/>
              </w:rPr>
              <w:t xml:space="preserve">marked with recycling number 2 or 5 only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Basil seeds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Pillow cases (washed)</w:t>
            </w:r>
          </w:p>
        </w:tc>
      </w:tr>
    </w:tbl>
    <w:p w:rsidR="00000000" w:rsidDel="00000000" w:rsidP="00000000" w:rsidRDefault="00000000" w:rsidRPr="00000000" w14:paraId="00000048">
      <w:pPr>
        <w:shd w:fill="ffffff" w:val="clear"/>
        <w:spacing w:line="240" w:lineRule="auto"/>
        <w:jc w:val="left"/>
        <w:rPr>
          <w:rFonts w:ascii="Garamond" w:cs="Garamond" w:eastAsia="Garamond" w:hAnsi="Garamond"/>
          <w:b w:val="1"/>
          <w:bCs w:val="1"/>
          <w:color w:val="ff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line="240" w:lineRule="auto"/>
        <w:jc w:val="left"/>
        <w:rPr>
          <w:rFonts w:ascii="Garamond" w:cs="Garamond" w:eastAsia="Garamond" w:hAnsi="Garamond"/>
          <w:b w:val="1"/>
          <w:bCs w:val="1"/>
          <w:color w:val="ff0000"/>
          <w:sz w:val="4"/>
          <w:szCs w:val="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line="240" w:lineRule="auto"/>
        <w:jc w:val="left"/>
        <w:rPr>
          <w:rFonts w:ascii="Garamond" w:cs="Garamond" w:eastAsia="Garamond" w:hAnsi="Garamond"/>
          <w:b w:val="1"/>
          <w:bCs w:val="1"/>
          <w:color w:val="ff0000"/>
          <w:sz w:val="4"/>
          <w:szCs w:val="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line="240" w:lineRule="auto"/>
        <w:jc w:val="left"/>
        <w:rPr>
          <w:rFonts w:ascii="Garamond" w:cs="Garamond" w:eastAsia="Garamond" w:hAnsi="Garamond"/>
          <w:b w:val="1"/>
          <w:bCs w:val="1"/>
          <w:color w:val="ff0000"/>
          <w:sz w:val="4"/>
          <w:szCs w:val="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jc w:val="center"/>
        <w:rPr>
          <w:rFonts w:ascii="Garamond" w:cs="Garamond" w:eastAsia="Garamond" w:hAnsi="Garamond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32"/>
          <w:szCs w:val="32"/>
          <w:u w:val="single"/>
        </w:rPr>
        <w:drawing>
          <wp:inline distB="114300" distT="114300" distL="114300" distR="114300">
            <wp:extent cx="1966913" cy="828581"/>
            <wp:effectExtent b="12700" l="12700" r="12700" t="1270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82858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jc w:val="center"/>
        <w:rPr>
          <w:rFonts w:ascii="Garamond" w:cs="Garamond" w:eastAsia="Garamond" w:hAnsi="Garamond"/>
          <w:b w:val="1"/>
          <w:bCs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jc w:val="center"/>
        <w:rPr>
          <w:rFonts w:ascii="Garamond" w:cs="Garamond" w:eastAsia="Garamond" w:hAnsi="Garamond"/>
          <w:b w:val="1"/>
          <w:bCs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8"/>
          <w:szCs w:val="28"/>
          <w:rtl w:val="0"/>
        </w:rPr>
        <w:t xml:space="preserve">Birthdays: </w:t>
      </w:r>
    </w:p>
    <w:p w:rsidR="00000000" w:rsidDel="00000000" w:rsidP="00000000" w:rsidRDefault="00000000" w:rsidRPr="00000000" w14:paraId="0000004F">
      <w:pPr>
        <w:spacing w:line="240" w:lineRule="auto"/>
        <w:jc w:val="center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6/21: Joe Cherra; 6/22: Scott Johannes; 6/23: Hadley Boesen; 6/23: Lilly Brummel; 6/23: Owen Brummel; 6/23: Ann Dybvig; 6/24: Sinclaire Edwards; 6/25: Anna Halvorson; 6/25: Devin Durant; 6/25: Jacob Stepanek; 6/26: Colin Foy; 6/26: Skip Humphrey; 6/27: Peter Rodman Rudolph;</w:t>
      </w:r>
    </w:p>
    <w:p w:rsidR="00000000" w:rsidDel="00000000" w:rsidP="00000000" w:rsidRDefault="00000000" w:rsidRPr="00000000" w14:paraId="00000050">
      <w:pPr>
        <w:spacing w:line="240" w:lineRule="auto"/>
        <w:jc w:val="center"/>
        <w:rPr>
          <w:rFonts w:ascii="Garamond" w:cs="Garamond" w:eastAsia="Garamond" w:hAnsi="Garamond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jc w:val="center"/>
        <w:rPr>
          <w:rFonts w:ascii="Garamond" w:cs="Garamond" w:eastAsia="Garamond" w:hAnsi="Garamond"/>
          <w:b w:val="1"/>
          <w:bCs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8"/>
          <w:szCs w:val="28"/>
          <w:rtl w:val="0"/>
        </w:rPr>
        <w:t xml:space="preserve">Anniversaries:</w:t>
      </w:r>
    </w:p>
    <w:p w:rsidR="00000000" w:rsidDel="00000000" w:rsidP="00000000" w:rsidRDefault="00000000" w:rsidRPr="00000000" w14:paraId="00000052">
      <w:pPr>
        <w:spacing w:line="240" w:lineRule="auto"/>
        <w:jc w:val="center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6/24: Kirsten &amp; KC Kessel, their 37th;</w:t>
      </w:r>
    </w:p>
    <w:p w:rsidR="00000000" w:rsidDel="00000000" w:rsidP="00000000" w:rsidRDefault="00000000" w:rsidRPr="00000000" w14:paraId="00000053">
      <w:pPr>
        <w:spacing w:line="240" w:lineRule="auto"/>
        <w:jc w:val="center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6/26: Ruth &amp; Jon Larson, their 39th;</w:t>
      </w:r>
    </w:p>
    <w:p w:rsidR="00000000" w:rsidDel="00000000" w:rsidP="00000000" w:rsidRDefault="00000000" w:rsidRPr="00000000" w14:paraId="00000054">
      <w:pPr>
        <w:spacing w:line="240" w:lineRule="auto"/>
        <w:jc w:val="center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6/26: Judy Greeninger &amp; Alex Balint, their 27th;</w:t>
      </w:r>
    </w:p>
    <w:p w:rsidR="00000000" w:rsidDel="00000000" w:rsidP="00000000" w:rsidRDefault="00000000" w:rsidRPr="00000000" w14:paraId="00000055">
      <w:pPr>
        <w:spacing w:line="240" w:lineRule="auto"/>
        <w:jc w:val="center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6/27: Barb &amp; Paul Mikelson, their 55th;</w:t>
      </w:r>
    </w:p>
    <w:p w:rsidR="00000000" w:rsidDel="00000000" w:rsidP="00000000" w:rsidRDefault="00000000" w:rsidRPr="00000000" w14:paraId="00000056">
      <w:pPr>
        <w:spacing w:line="240" w:lineRule="auto"/>
        <w:jc w:val="center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6/27: Phoebe &amp; Rolf Nelson, their 56th;</w:t>
      </w:r>
    </w:p>
    <w:p w:rsidR="00000000" w:rsidDel="00000000" w:rsidP="00000000" w:rsidRDefault="00000000" w:rsidRPr="00000000" w14:paraId="00000057">
      <w:pPr>
        <w:spacing w:line="240" w:lineRule="auto"/>
        <w:jc w:val="center"/>
        <w:rPr>
          <w:rFonts w:ascii="Garamond" w:cs="Garamond" w:eastAsia="Garamond" w:hAnsi="Garamond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jc w:val="center"/>
        <w:rPr>
          <w:rFonts w:ascii="Garamond" w:cs="Garamond" w:eastAsia="Garamond" w:hAnsi="Garamond"/>
          <w:b w:val="1"/>
          <w:bCs w:val="1"/>
          <w:i w:val="1"/>
          <w:iCs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1"/>
          <w:iCs w:val="1"/>
          <w:sz w:val="28"/>
          <w:szCs w:val="28"/>
          <w:rtl w:val="0"/>
        </w:rPr>
        <w:t xml:space="preserve">We invite you to take the announcements home with you and remember in prayer:</w:t>
      </w:r>
    </w:p>
    <w:p w:rsidR="00000000" w:rsidDel="00000000" w:rsidP="00000000" w:rsidRDefault="00000000" w:rsidRPr="00000000" w14:paraId="00000059">
      <w:pPr>
        <w:spacing w:line="240" w:lineRule="auto"/>
        <w:jc w:val="center"/>
        <w:rPr>
          <w:rFonts w:ascii="Garamond" w:cs="Garamond" w:eastAsia="Garamond" w:hAnsi="Garamond"/>
          <w:b w:val="1"/>
          <w:bCs w:val="1"/>
          <w:i w:val="1"/>
          <w:iCs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jc w:val="center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    The Lutheran Church of Christ in Nigeria/our Congregation partner-LCCN, St. Luke Cathedral, Mayo-Gwoi, Jalingo, Nigeria and Pastor Talmon Yakaba</w:t>
      </w:r>
    </w:p>
    <w:p w:rsidR="00000000" w:rsidDel="00000000" w:rsidP="00000000" w:rsidRDefault="00000000" w:rsidRPr="00000000" w14:paraId="0000005B">
      <w:pPr>
        <w:spacing w:line="240" w:lineRule="auto"/>
        <w:jc w:val="center"/>
        <w:rPr>
          <w:rFonts w:ascii="Garamond" w:cs="Garamond" w:eastAsia="Garamond" w:hAnsi="Garamond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jc w:val="center"/>
        <w:rPr>
          <w:rFonts w:ascii="Garamond" w:cs="Garamond" w:eastAsia="Garamond" w:hAnsi="Garamond"/>
          <w:sz w:val="27"/>
          <w:szCs w:val="27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Garamond" w:cs="Garamond" w:eastAsia="Garamond" w:hAnsi="Garamond"/>
          <w:sz w:val="27"/>
          <w:szCs w:val="27"/>
          <w:rtl w:val="0"/>
        </w:rPr>
        <w:t xml:space="preserve">   The children and youth of Valley of Peace and the members of the congregation who pray for them daily.</w:t>
      </w:r>
    </w:p>
    <w:p w:rsidR="00000000" w:rsidDel="00000000" w:rsidP="00000000" w:rsidRDefault="00000000" w:rsidRPr="00000000" w14:paraId="0000005D">
      <w:pPr>
        <w:spacing w:line="240" w:lineRule="auto"/>
        <w:jc w:val="center"/>
        <w:rPr>
          <w:rFonts w:ascii="Garamond" w:cs="Garamond" w:eastAsia="Garamond" w:hAnsi="Garamond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jc w:val="center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      The congregation of Valley of Peace, that we extend an open welcome to all people and model in our community the reconciling ministry of Jesus Christ. </w:t>
      </w:r>
    </w:p>
    <w:p w:rsidR="00000000" w:rsidDel="00000000" w:rsidP="00000000" w:rsidRDefault="00000000" w:rsidRPr="00000000" w14:paraId="0000005F">
      <w:pPr>
        <w:spacing w:line="240" w:lineRule="auto"/>
        <w:jc w:val="center"/>
        <w:rPr>
          <w:rFonts w:ascii="Garamond" w:cs="Garamond" w:eastAsia="Garamond" w:hAnsi="Garamond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jc w:val="center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Those who have health concerns or are receiving treatment.</w:t>
      </w:r>
    </w:p>
    <w:p w:rsidR="00000000" w:rsidDel="00000000" w:rsidP="00000000" w:rsidRDefault="00000000" w:rsidRPr="00000000" w14:paraId="00000061">
      <w:pPr>
        <w:spacing w:line="240" w:lineRule="auto"/>
        <w:jc w:val="center"/>
        <w:rPr>
          <w:rFonts w:ascii="Garamond" w:cs="Garamond" w:eastAsia="Garamond" w:hAnsi="Garamond"/>
          <w:sz w:val="28"/>
          <w:szCs w:val="28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highlight w:val="white"/>
          <w:rtl w:val="0"/>
        </w:rPr>
        <w:t xml:space="preserve">Prayers for Elaine Lofquist and family with the passing of Marv Lofquist on June 15, 2026.</w:t>
      </w:r>
    </w:p>
    <w:p w:rsidR="00000000" w:rsidDel="00000000" w:rsidP="00000000" w:rsidRDefault="00000000" w:rsidRPr="00000000" w14:paraId="00000062">
      <w:pPr>
        <w:spacing w:line="240" w:lineRule="auto"/>
        <w:jc w:val="center"/>
        <w:rPr>
          <w:rFonts w:ascii="Garamond" w:cs="Garamond" w:eastAsia="Garamond" w:hAnsi="Garamond"/>
          <w:b w:val="1"/>
          <w:bCs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—-----------------------------------------------------------------------------------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jc w:val="center"/>
        <w:rPr>
          <w:rFonts w:ascii="Garamond" w:cs="Garamond" w:eastAsia="Garamond" w:hAnsi="Garamond"/>
          <w:b w:val="1"/>
          <w:bCs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8"/>
          <w:szCs w:val="28"/>
          <w:rtl w:val="0"/>
        </w:rPr>
        <w:t xml:space="preserve">Prayer requests are listed with permission.</w:t>
      </w:r>
    </w:p>
    <w:p w:rsidR="00000000" w:rsidDel="00000000" w:rsidP="00000000" w:rsidRDefault="00000000" w:rsidRPr="00000000" w14:paraId="00000064">
      <w:pPr>
        <w:spacing w:line="240" w:lineRule="auto"/>
        <w:jc w:val="center"/>
        <w:rPr>
          <w:rFonts w:ascii="Garamond" w:cs="Garamond" w:eastAsia="Garamond" w:hAnsi="Garamond"/>
          <w:i w:val="1"/>
          <w:iCs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If you would like to be included in the prayers please contact the church office. Names will be included for 4 weeks unless otherwise asked for. Confidential prayer support is also available.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—-----------------------------------------------------------------------------------</w:t>
      </w:r>
    </w:p>
    <w:p w:rsidR="00000000" w:rsidDel="00000000" w:rsidP="00000000" w:rsidRDefault="00000000" w:rsidRPr="00000000" w14:paraId="00000066">
      <w:pPr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</w:rPr>
        <w:drawing>
          <wp:inline distB="114300" distT="114300" distL="114300" distR="114300">
            <wp:extent cx="5124450" cy="3253619"/>
            <wp:effectExtent b="12700" l="12700" r="12700" t="127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25361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first"/>
      <w:footerReference r:id="rId13" w:type="default"/>
      <w:footerReference r:id="rId14" w:type="first"/>
      <w:pgSz w:h="15840" w:w="12240" w:orient="portrait"/>
      <w:pgMar w:bottom="630" w:top="0" w:left="450" w:right="360" w:header="18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rPr/>
    </w:pPr>
    <w:r w:rsidDel="00000000" w:rsidR="00000000" w:rsidRPr="00000000">
      <w:rPr>
        <w:rFonts w:ascii="Garamond" w:cs="Garamond" w:eastAsia="Garamond" w:hAnsi="Garamond"/>
        <w:sz w:val="20"/>
        <w:szCs w:val="20"/>
      </w:rPr>
      <w:drawing>
        <wp:inline distB="114300" distT="114300" distL="114300" distR="114300">
          <wp:extent cx="7258050" cy="1719263"/>
          <wp:effectExtent b="12700" l="12700" r="12700" t="1270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58050" cy="1719263"/>
                  </a:xfrm>
                  <a:prstGeom prst="rect"/>
                  <a:ln w="127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valleyofpeace.org" TargetMode="Externa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